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4BCE0" w14:textId="77777777"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14:paraId="189390AB" w14:textId="67F565F6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3E59EF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14:paraId="25A625EA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14:paraId="0A1C1860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14:paraId="76FF1A32" w14:textId="77777777" w:rsidR="003E59EF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3E59E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14:paraId="7021BECB" w14:textId="22A2073B" w:rsidR="00705E11" w:rsidRPr="00260AA6" w:rsidRDefault="003E59EF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цифровых финансовых активов, цифровой валюты,</w:t>
      </w:r>
    </w:p>
    <w:p w14:paraId="4411D45B" w14:textId="565BCEDE" w:rsidR="00853CD9" w:rsidRPr="003E59EF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3E59E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представлены</w:t>
      </w:r>
      <w:r w:rsidR="00F160BC" w:rsidRPr="003E59E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депутатами Совета депутатов </w:t>
      </w:r>
    </w:p>
    <w:p w14:paraId="04BCB441" w14:textId="77777777"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973" w:type="pct"/>
        <w:tblInd w:w="1101" w:type="dxa"/>
        <w:tblLook w:val="04A0" w:firstRow="1" w:lastRow="0" w:firstColumn="1" w:lastColumn="0" w:noHBand="0" w:noVBand="1"/>
      </w:tblPr>
      <w:tblGrid>
        <w:gridCol w:w="8505"/>
      </w:tblGrid>
      <w:tr w:rsidR="00853CD9" w:rsidRPr="00260AA6" w14:paraId="2A664178" w14:textId="77777777" w:rsidTr="001E7A57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C8564" w14:textId="184F9691" w:rsidR="00853CD9" w:rsidRPr="001E7A57" w:rsidRDefault="001E7A57" w:rsidP="006008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7A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Осиновского сельсовета Чулымского района Новосибирской обл</w:t>
            </w:r>
            <w:r w:rsidRPr="001E7A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</w:t>
            </w:r>
            <w:r w:rsidRPr="001E7A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сти</w:t>
            </w:r>
            <w:r w:rsidR="00142BC6" w:rsidRPr="001E7A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</w:t>
            </w:r>
            <w:r w:rsidR="00142BC6" w:rsidRPr="001E7A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</w:t>
            </w:r>
          </w:p>
        </w:tc>
      </w:tr>
    </w:tbl>
    <w:p w14:paraId="7E6336B5" w14:textId="1AFD7A14" w:rsidR="00F160BC" w:rsidRDefault="00C0481C" w:rsidP="001E7A5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1E7A5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="00F160BC"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705E11" w:rsidRPr="00260AA6" w14:paraId="474AF627" w14:textId="77777777" w:rsidTr="00603C00">
        <w:tc>
          <w:tcPr>
            <w:tcW w:w="567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14:paraId="0E6E868E" w14:textId="77777777" w:rsidTr="00603C00">
        <w:tc>
          <w:tcPr>
            <w:tcW w:w="567" w:type="dxa"/>
          </w:tcPr>
          <w:p w14:paraId="21D20837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14:paraId="1191FBDA" w14:textId="79FF6950" w:rsidR="00705E11" w:rsidRPr="00EF4CD8" w:rsidRDefault="001E7A57" w:rsidP="001E7A57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4CD8">
              <w:rPr>
                <w:rFonts w:ascii="Times New Roman" w:hAnsi="Times New Roman" w:cs="Times New Roman"/>
                <w:sz w:val="26"/>
                <w:szCs w:val="26"/>
              </w:rPr>
              <w:t>Борисов Олег Васильевич</w:t>
            </w:r>
          </w:p>
        </w:tc>
      </w:tr>
      <w:tr w:rsidR="00705E11" w:rsidRPr="00260AA6" w14:paraId="47BDDB91" w14:textId="77777777" w:rsidTr="00603C00">
        <w:tc>
          <w:tcPr>
            <w:tcW w:w="567" w:type="dxa"/>
          </w:tcPr>
          <w:p w14:paraId="412CAFF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14:paraId="6A671096" w14:textId="6FF825B0" w:rsidR="00705E11" w:rsidRPr="00EF4CD8" w:rsidRDefault="001E7A57" w:rsidP="00BC385F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4CD8">
              <w:rPr>
                <w:rFonts w:ascii="Times New Roman" w:hAnsi="Times New Roman" w:cs="Times New Roman"/>
                <w:sz w:val="26"/>
                <w:szCs w:val="26"/>
              </w:rPr>
              <w:t>Гарес</w:t>
            </w:r>
            <w:proofErr w:type="spellEnd"/>
            <w:r w:rsidRPr="00EF4CD8">
              <w:rPr>
                <w:rFonts w:ascii="Times New Roman" w:hAnsi="Times New Roman" w:cs="Times New Roman"/>
                <w:sz w:val="26"/>
                <w:szCs w:val="26"/>
              </w:rPr>
              <w:t xml:space="preserve"> Ирина Леонтьевна</w:t>
            </w:r>
          </w:p>
        </w:tc>
      </w:tr>
      <w:tr w:rsidR="00705E11" w:rsidRPr="00260AA6" w14:paraId="0C6820B9" w14:textId="77777777" w:rsidTr="00603C00">
        <w:tc>
          <w:tcPr>
            <w:tcW w:w="567" w:type="dxa"/>
          </w:tcPr>
          <w:p w14:paraId="599D2AB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14:paraId="7D7C4435" w14:textId="45C7BE74" w:rsidR="00705E11" w:rsidRPr="00260AA6" w:rsidRDefault="001E7A5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Инкина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Нелля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Владимировна</w:t>
            </w:r>
          </w:p>
        </w:tc>
      </w:tr>
      <w:tr w:rsidR="00705E11" w:rsidRPr="00260AA6" w14:paraId="444B835F" w14:textId="77777777" w:rsidTr="00603C00">
        <w:tc>
          <w:tcPr>
            <w:tcW w:w="567" w:type="dxa"/>
          </w:tcPr>
          <w:p w14:paraId="11BC0CC3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14:paraId="7642471D" w14:textId="73EBFC76" w:rsidR="00705E11" w:rsidRPr="00260AA6" w:rsidRDefault="001E7A5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Леонов Андрей Григорьевич</w:t>
            </w:r>
          </w:p>
        </w:tc>
      </w:tr>
      <w:tr w:rsidR="001E7A57" w:rsidRPr="00260AA6" w14:paraId="1585FEAA" w14:textId="77777777" w:rsidTr="00603C00">
        <w:tc>
          <w:tcPr>
            <w:tcW w:w="567" w:type="dxa"/>
          </w:tcPr>
          <w:p w14:paraId="30743F6A" w14:textId="24AE1429" w:rsidR="001E7A57" w:rsidRPr="00260AA6" w:rsidRDefault="00EF4CD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14:paraId="76B193F4" w14:textId="41F2FA19" w:rsidR="001E7A57" w:rsidRDefault="001E7A5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Логачева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Лидия Анатольевна</w:t>
            </w:r>
          </w:p>
        </w:tc>
      </w:tr>
      <w:tr w:rsidR="001E7A57" w:rsidRPr="00260AA6" w14:paraId="2E283461" w14:textId="77777777" w:rsidTr="00603C00">
        <w:tc>
          <w:tcPr>
            <w:tcW w:w="567" w:type="dxa"/>
          </w:tcPr>
          <w:p w14:paraId="143A56E9" w14:textId="454830D3" w:rsidR="001E7A57" w:rsidRPr="00260AA6" w:rsidRDefault="00EF4CD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14:paraId="1D24F719" w14:textId="326EF944" w:rsidR="001E7A57" w:rsidRDefault="001E7A5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Рыбоченко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Викторовна</w:t>
            </w:r>
          </w:p>
        </w:tc>
      </w:tr>
      <w:tr w:rsidR="001E7A57" w:rsidRPr="00260AA6" w14:paraId="4E02BDE4" w14:textId="77777777" w:rsidTr="00603C00">
        <w:tc>
          <w:tcPr>
            <w:tcW w:w="567" w:type="dxa"/>
          </w:tcPr>
          <w:p w14:paraId="49502AC3" w14:textId="7D85F6E0" w:rsidR="001E7A57" w:rsidRPr="00260AA6" w:rsidRDefault="00EF4CD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bookmarkStart w:id="0" w:name="_GoBack"/>
            <w:bookmarkEnd w:id="0"/>
          </w:p>
        </w:tc>
        <w:tc>
          <w:tcPr>
            <w:tcW w:w="6078" w:type="dxa"/>
          </w:tcPr>
          <w:p w14:paraId="23855B0D" w14:textId="0A363C4C" w:rsidR="001E7A57" w:rsidRDefault="001E7A5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Субботин Николай Николаевич</w:t>
            </w:r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332B899A"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="00866AC3">
        <w:rPr>
          <w:rFonts w:ascii="Times New Roman" w:hAnsi="Times New Roman" w:cs="Times New Roman"/>
        </w:rPr>
        <w:t xml:space="preserve"> 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>Об отдельных вопросах, связанных с соблюдением законодательства о противодействии коррупции граждан</w:t>
      </w:r>
      <w:r w:rsidR="00866AC3" w:rsidRPr="00866AC3">
        <w:rPr>
          <w:rFonts w:ascii="Times New Roman" w:hAnsi="Times New Roman" w:cs="Times New Roman"/>
          <w:bCs/>
          <w:i/>
        </w:rPr>
        <w:t>а</w:t>
      </w:r>
      <w:r w:rsidR="00866AC3" w:rsidRPr="00866AC3">
        <w:rPr>
          <w:rFonts w:ascii="Times New Roman" w:hAnsi="Times New Roman" w:cs="Times New Roman"/>
          <w:bCs/>
          <w:i/>
        </w:rPr>
        <w:t>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 w:rsidR="00866AC3" w:rsidRPr="00866AC3">
        <w:rPr>
          <w:rFonts w:ascii="Times New Roman" w:hAnsi="Times New Roman" w:cs="Times New Roman"/>
          <w:bCs/>
          <w:i/>
        </w:rPr>
        <w:t>у</w:t>
      </w:r>
      <w:r w:rsidR="00866AC3" w:rsidRPr="00866AC3">
        <w:rPr>
          <w:rFonts w:ascii="Times New Roman" w:hAnsi="Times New Roman" w:cs="Times New Roman"/>
          <w:bCs/>
          <w:i/>
        </w:rPr>
        <w:t xml:space="preserve">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>
        <w:rPr>
          <w:rFonts w:ascii="Times New Roman" w:hAnsi="Times New Roman" w:cs="Times New Roman"/>
        </w:rPr>
        <w:t xml:space="preserve"> 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 xml:space="preserve">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>, в случае, если указанным депутатом, а также его супругой (супругом) и несовершеннолетним р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>бенком не совершались в течение отчетного периода (с 1 января по 31 декабря) сделки, предусмотренные ч</w:t>
      </w:r>
      <w:r w:rsidRPr="00866AC3">
        <w:rPr>
          <w:rFonts w:ascii="Times New Roman" w:hAnsi="Times New Roman" w:cs="Times New Roman"/>
        </w:rPr>
        <w:t>а</w:t>
      </w:r>
      <w:r w:rsidRPr="00866AC3">
        <w:rPr>
          <w:rFonts w:ascii="Times New Roman" w:hAnsi="Times New Roman" w:cs="Times New Roman"/>
        </w:rPr>
        <w:t>стью 1 статьи 3 Федерального закона «О контроле за соответствием расходов лиц, замещающих государстве</w:t>
      </w:r>
      <w:r w:rsidRPr="00866AC3">
        <w:rPr>
          <w:rFonts w:ascii="Times New Roman" w:hAnsi="Times New Roman" w:cs="Times New Roman"/>
        </w:rPr>
        <w:t>н</w:t>
      </w:r>
      <w:r w:rsidRPr="00866AC3">
        <w:rPr>
          <w:rFonts w:ascii="Times New Roman" w:hAnsi="Times New Roman" w:cs="Times New Roman"/>
        </w:rPr>
        <w:t xml:space="preserve">ные должности, и иных лиц их доходам». </w:t>
      </w:r>
    </w:p>
    <w:p w14:paraId="1FFBA9AE" w14:textId="77777777" w:rsidR="00104FFA" w:rsidRDefault="00EF4CD8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1E7A57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3E59EF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EF4CD8"/>
    <w:rsid w:val="00F04DF1"/>
    <w:rsid w:val="00F05422"/>
    <w:rsid w:val="00F108C4"/>
    <w:rsid w:val="00F1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User</cp:lastModifiedBy>
  <cp:revision>18</cp:revision>
  <cp:lastPrinted>2020-07-29T05:05:00Z</cp:lastPrinted>
  <dcterms:created xsi:type="dcterms:W3CDTF">2020-07-29T04:50:00Z</dcterms:created>
  <dcterms:modified xsi:type="dcterms:W3CDTF">2022-05-06T02:43:00Z</dcterms:modified>
</cp:coreProperties>
</file>