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 w:firstLine="0" w:left="-709"/>
        <w:rPr>
          <w:color w:val="FF0000"/>
        </w:rPr>
      </w:pPr>
      <w:r>
        <w:t xml:space="preserve">                                      </w:t>
      </w:r>
      <w:r>
        <w:t xml:space="preserve">                                                            </w:t>
      </w:r>
    </w:p>
    <w:p w14:paraId="02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Arial" w:hAnsi="Arial"/>
          <w:b w:val="1"/>
          <w:sz w:val="24"/>
        </w:rPr>
        <w:t>Статья 20.4. Нарушение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Arial" w:hAnsi="Arial"/>
          <w:b w:val="1"/>
          <w:strike w:val="0"/>
          <w:color w:val="0000FF"/>
          <w:sz w:val="24"/>
          <w:u/>
        </w:rPr>
        <w:t>требований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Arial" w:hAnsi="Arial"/>
          <w:b w:val="1"/>
          <w:sz w:val="24"/>
        </w:rPr>
        <w:t>пожарной безопасности</w:t>
      </w:r>
    </w:p>
    <w:p w14:paraId="03000000">
      <w:pPr>
        <w:spacing w:before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(в ред. Федерального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закона</w:t>
      </w:r>
      <w:r>
        <w:rPr>
          <w:rFonts w:ascii="Times New Roman" w:hAnsi="Times New Roman"/>
          <w:b w:val="0"/>
          <w:color w:val="000000"/>
          <w:sz w:val="24"/>
        </w:rPr>
        <w:t xml:space="preserve"> от 03.06.2011 N 120-ФЗ)</w:t>
      </w:r>
      <w:r>
        <w:rPr>
          <w:rFonts w:ascii="Times New Roman" w:hAnsi="Times New Roman"/>
          <w:b w:val="0"/>
          <w:sz w:val="24"/>
        </w:rPr>
        <w:t> </w:t>
      </w:r>
    </w:p>
    <w:p w14:paraId="04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Нарушение требований пожарной безопасности, за исключением случаев, предусмотренных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статьями 8.32</w:t>
      </w:r>
      <w:r>
        <w:rPr>
          <w:rFonts w:ascii="Times New Roman" w:hAnsi="Times New Roman"/>
          <w:b w:val="0"/>
          <w:sz w:val="24"/>
        </w:rPr>
        <w:t xml:space="preserve"> и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11.16</w:t>
      </w:r>
      <w:r>
        <w:rPr>
          <w:rFonts w:ascii="Times New Roman" w:hAnsi="Times New Roman"/>
          <w:b w:val="0"/>
          <w:sz w:val="24"/>
        </w:rPr>
        <w:t xml:space="preserve"> настоящего Кодекса и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частями 6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6.1</w:t>
      </w:r>
      <w:r>
        <w:rPr>
          <w:rFonts w:ascii="Times New Roman" w:hAnsi="Times New Roman"/>
          <w:b w:val="0"/>
          <w:sz w:val="24"/>
        </w:rPr>
        <w:t xml:space="preserve"> и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7</w:t>
      </w:r>
      <w:r>
        <w:rPr>
          <w:rFonts w:ascii="Times New Roman" w:hAnsi="Times New Roman"/>
          <w:b w:val="0"/>
          <w:sz w:val="24"/>
        </w:rPr>
        <w:t xml:space="preserve"> настоящей статьи, -</w:t>
      </w:r>
    </w:p>
    <w:p w14:paraId="05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влечет предупреждение или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</w:p>
    <w:p w14:paraId="06000000">
      <w:pPr>
        <w:spacing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(в ред. Федерального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закона</w:t>
      </w:r>
      <w:r>
        <w:rPr>
          <w:rFonts w:ascii="Times New Roman" w:hAnsi="Times New Roman"/>
          <w:b w:val="0"/>
          <w:color w:val="000000"/>
          <w:sz w:val="24"/>
        </w:rPr>
        <w:t xml:space="preserve"> от 28.05.2022 N 141-ФЗ)</w:t>
      </w:r>
    </w:p>
    <w:p w14:paraId="07000000">
      <w:pPr>
        <w:spacing w:before="0"/>
        <w:ind/>
        <w:jc w:val="both"/>
      </w:pPr>
      <w:r>
        <w:rPr>
          <w:rFonts w:ascii="Times New Roman" w:hAnsi="Times New Roman"/>
          <w:b w:val="0"/>
          <w:sz w:val="24"/>
        </w:rPr>
        <w:t xml:space="preserve">(часть 1 в ред. Федерального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закона</w:t>
      </w:r>
      <w:r>
        <w:rPr>
          <w:rFonts w:ascii="Times New Roman" w:hAnsi="Times New Roman"/>
          <w:b w:val="0"/>
          <w:sz w:val="24"/>
        </w:rPr>
        <w:t xml:space="preserve"> от 28.05.2017 N 100-ФЗ)</w:t>
      </w:r>
    </w:p>
    <w:p w14:paraId="08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2. Те же действия, совершенные в условиях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особого противопожарного режима</w:t>
      </w:r>
      <w:r>
        <w:rPr>
          <w:rFonts w:ascii="Times New Roman" w:hAnsi="Times New Roman"/>
          <w:b w:val="0"/>
          <w:sz w:val="24"/>
        </w:rPr>
        <w:t>, -</w:t>
      </w:r>
    </w:p>
    <w:p w14:paraId="09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влекут 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</w:t>
      </w:r>
    </w:p>
    <w:p w14:paraId="0A000000">
      <w:pPr>
        <w:spacing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(в ред. Федерального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закона</w:t>
      </w:r>
      <w:r>
        <w:rPr>
          <w:rFonts w:ascii="Times New Roman" w:hAnsi="Times New Roman"/>
          <w:b w:val="0"/>
          <w:color w:val="000000"/>
          <w:sz w:val="24"/>
        </w:rPr>
        <w:t xml:space="preserve"> от 28.05.2022 N 141-ФЗ)</w:t>
      </w:r>
    </w:p>
    <w:p w14:paraId="0B000000">
      <w:pPr>
        <w:spacing w:before="0"/>
        <w:ind/>
        <w:jc w:val="both"/>
      </w:pPr>
      <w:r>
        <w:rPr>
          <w:rFonts w:ascii="Times New Roman" w:hAnsi="Times New Roman"/>
          <w:b w:val="0"/>
          <w:sz w:val="24"/>
        </w:rPr>
        <w:t xml:space="preserve">(часть 2 в ред. Федерального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закона</w:t>
      </w:r>
      <w:r>
        <w:rPr>
          <w:rFonts w:ascii="Times New Roman" w:hAnsi="Times New Roman"/>
          <w:b w:val="0"/>
          <w:sz w:val="24"/>
        </w:rPr>
        <w:t xml:space="preserve"> от 28.05.2017 N 100-ФЗ)</w:t>
      </w:r>
    </w:p>
    <w:p w14:paraId="0C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2.1. Повторное совершение административного правонарушения, предусмотренного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частью 1</w:t>
      </w:r>
      <w:r>
        <w:rPr>
          <w:rFonts w:ascii="Times New Roman" w:hAnsi="Times New Roman"/>
          <w:b w:val="0"/>
          <w:sz w:val="24"/>
        </w:rPr>
        <w:t xml:space="preserve"> настоящей статьи, если оно совершено на объекте защиты, отнесенном к категории чрезвычайно высокого, высокого или значительного риска, и выражается в необеспечении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безопасности, -</w:t>
      </w:r>
    </w:p>
    <w:p w14:paraId="0D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влечет наложение административного штрафа на граждан в размере от двенадцати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 или административное приостановление деятельности на срок до тридцати суток; на юридических лиц - от четырехсот тысяч до восьмисот тысяч рублей или административное приостановление деятельности на срок до тридцати суток.</w:t>
      </w:r>
    </w:p>
    <w:p w14:paraId="0E000000">
      <w:pPr>
        <w:spacing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(в ред. Федерального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закона</w:t>
      </w:r>
      <w:r>
        <w:rPr>
          <w:rFonts w:ascii="Times New Roman" w:hAnsi="Times New Roman"/>
          <w:b w:val="0"/>
          <w:color w:val="000000"/>
          <w:sz w:val="24"/>
        </w:rPr>
        <w:t xml:space="preserve"> от 28.05.2022 N 141-ФЗ)</w:t>
      </w:r>
    </w:p>
    <w:p w14:paraId="0F000000">
      <w:pPr>
        <w:spacing w:before="0"/>
        <w:ind/>
        <w:jc w:val="both"/>
      </w:pPr>
      <w:r>
        <w:rPr>
          <w:rFonts w:ascii="Times New Roman" w:hAnsi="Times New Roman"/>
          <w:b w:val="0"/>
          <w:sz w:val="24"/>
        </w:rPr>
        <w:t xml:space="preserve">(часть 2.1 введена Федеральным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законом</w:t>
      </w:r>
      <w:r>
        <w:rPr>
          <w:rFonts w:ascii="Times New Roman" w:hAnsi="Times New Roman"/>
          <w:b w:val="0"/>
          <w:sz w:val="24"/>
        </w:rPr>
        <w:t xml:space="preserve"> от 09.03.2021 N 36-ФЗ)</w:t>
      </w:r>
    </w:p>
    <w:p w14:paraId="10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3 - 5. Утратили силу. - Федеральный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</w:t>
      </w:r>
      <w:r>
        <w:rPr>
          <w:rFonts w:ascii="Times New Roman" w:hAnsi="Times New Roman"/>
          <w:b w:val="0"/>
          <w:sz w:val="24"/>
        </w:rPr>
        <w:t xml:space="preserve"> от 28.05.2017 N 100-ФЗ.</w:t>
      </w:r>
    </w:p>
    <w:p w14:paraId="11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</w:t>
      </w:r>
    </w:p>
    <w:p w14:paraId="12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влечет наложение административного штрафа на граждан в размере от сорока тысяч до пятидесяти тысяч рублей; на должностных лиц - от восьмидесяти тысяч до ста тысяч рублей; на лиц, осуществляющих предпринимательскую деятельность без образования юридического лица, - от девяноста тысяч до ста десяти тысяч рублей или административное приостановление деятельности на срок до тридцати суток; на юридических лиц - от семисот тысяч до восьмисот тысяч рублей или административное приостановление деятельности на срок до тридцати суток.</w:t>
      </w:r>
    </w:p>
    <w:p w14:paraId="13000000">
      <w:pPr>
        <w:spacing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(в ред. Федерального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закона</w:t>
      </w:r>
      <w:r>
        <w:rPr>
          <w:rFonts w:ascii="Times New Roman" w:hAnsi="Times New Roman"/>
          <w:b w:val="0"/>
          <w:color w:val="000000"/>
          <w:sz w:val="24"/>
        </w:rPr>
        <w:t xml:space="preserve"> от 28.05.2022 N 141-ФЗ)</w:t>
      </w:r>
    </w:p>
    <w:p w14:paraId="14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6.1. Нарушение требований пожарной безопасности, повлекшее возникновение пожара и причинение тяжкого вреда здоровью человека или смерть человека, -</w:t>
      </w:r>
    </w:p>
    <w:p w14:paraId="15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суток.</w:t>
      </w:r>
    </w:p>
    <w:p w14:paraId="16000000">
      <w:pPr>
        <w:spacing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(в ред. Федерального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закона</w:t>
      </w:r>
      <w:r>
        <w:rPr>
          <w:rFonts w:ascii="Times New Roman" w:hAnsi="Times New Roman"/>
          <w:b w:val="0"/>
          <w:color w:val="000000"/>
          <w:sz w:val="24"/>
        </w:rPr>
        <w:t xml:space="preserve"> от 28.05.2022 N 141-ФЗ)</w:t>
      </w:r>
    </w:p>
    <w:p w14:paraId="17000000">
      <w:pPr>
        <w:spacing w:before="0"/>
        <w:ind/>
        <w:jc w:val="both"/>
      </w:pPr>
      <w:r>
        <w:rPr>
          <w:rFonts w:ascii="Times New Roman" w:hAnsi="Times New Roman"/>
          <w:b w:val="0"/>
          <w:sz w:val="24"/>
        </w:rPr>
        <w:t xml:space="preserve">(часть 6.1 введена Федеральным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законом</w:t>
      </w:r>
      <w:r>
        <w:rPr>
          <w:rFonts w:ascii="Times New Roman" w:hAnsi="Times New Roman"/>
          <w:b w:val="0"/>
          <w:sz w:val="24"/>
        </w:rPr>
        <w:t xml:space="preserve"> от 01.12.2012 N 212-ФЗ)</w:t>
      </w:r>
    </w:p>
    <w:p w14:paraId="18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7. Неисполнение производителем (поставщиком) обязанности по включению в техническую документацию на вещества, материалы, изделия и оборудование информации о показателях пожарной опасности этих веществ, материалов, изделий и оборудования или информации о мерах пожарной безопасности при обращении с ними, если предоставление такой информации обязательно, -</w:t>
      </w:r>
    </w:p>
    <w:p w14:paraId="19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влечет наложение административного штрафа на должностных лиц в размере от пятнадцати тысяч до двадцати тысяч рублей; на юридических лиц - от девяноста тысяч до ста тысяч рублей.</w:t>
      </w:r>
    </w:p>
    <w:p w14:paraId="1A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8. Утратил силу. - Федеральный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</w:t>
      </w:r>
      <w:r>
        <w:rPr>
          <w:rFonts w:ascii="Times New Roman" w:hAnsi="Times New Roman"/>
          <w:b w:val="0"/>
          <w:sz w:val="24"/>
        </w:rPr>
        <w:t xml:space="preserve"> от 28.05.2017 N 100-ФЗ.</w:t>
      </w:r>
    </w:p>
    <w:p w14:paraId="1B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9. Нарушение экспертом в области оценки пожарного риска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порядка</w:t>
      </w:r>
      <w:r>
        <w:rPr>
          <w:rFonts w:ascii="Times New Roman" w:hAnsi="Times New Roman"/>
          <w:b w:val="0"/>
          <w:sz w:val="24"/>
        </w:rPr>
        <w:t xml:space="preserve"> оценки соответствия объекта защиты требованиям пожарной безопасности, установленным законодательными и иными правовыми актами Российской Федерации, при проведении независимой оценки пожарного риска (аудита пожарной безопасности) либо подписание им заведомо ложного заключения о независимой оценке пожарного риска (аудите пожарной безопасности) -</w:t>
      </w:r>
    </w:p>
    <w:p w14:paraId="1C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лет.</w:t>
      </w:r>
    </w:p>
    <w:p w14:paraId="1D000000">
      <w:pPr>
        <w:spacing w:before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(часть 9 введена Федеральным </w:t>
      </w:r>
      <w:r>
        <w:rPr>
          <w:rFonts w:ascii="Times New Roman" w:hAnsi="Times New Roman"/>
          <w:b w:val="0"/>
          <w:strike w:val="0"/>
          <w:color w:val="0000FF"/>
          <w:sz w:val="24"/>
          <w:u/>
        </w:rPr>
        <w:t>законом</w:t>
      </w:r>
      <w:r>
        <w:rPr>
          <w:rFonts w:ascii="Times New Roman" w:hAnsi="Times New Roman"/>
          <w:b w:val="0"/>
          <w:color w:val="000000"/>
          <w:sz w:val="24"/>
        </w:rPr>
        <w:t xml:space="preserve"> от 28.05.2017 N 100-ФЗ)</w:t>
      </w:r>
    </w:p>
    <w:p w14:paraId="1E00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1F00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2000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2100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22000000">
      <w:pPr>
        <w:pStyle w:val="Style_2"/>
        <w:ind/>
        <w:jc w:val="both"/>
        <w:rPr>
          <w:rFonts w:ascii="Times New Roman" w:hAnsi="Times New Roman"/>
          <w:sz w:val="26"/>
        </w:rPr>
      </w:pPr>
    </w:p>
    <w:p w14:paraId="23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4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5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6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7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8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9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A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B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C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D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E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2F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30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31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32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33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34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35000000">
      <w:pPr>
        <w:pStyle w:val="Style_2"/>
        <w:ind/>
        <w:jc w:val="both"/>
        <w:rPr>
          <w:rFonts w:ascii="Times New Roman" w:hAnsi="Times New Roman"/>
          <w:sz w:val="18"/>
        </w:rPr>
      </w:pPr>
    </w:p>
    <w:sectPr>
      <w:pgSz w:h="16838" w:w="11906"/>
      <w:pgMar w:bottom="902" w:footer="709" w:gutter="0" w:header="709" w:left="1418" w:right="851" w:top="3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 Знак Знак Знак"/>
    <w:basedOn w:val="Style_3"/>
    <w:link w:val="Style_4_ch"/>
    <w:pPr>
      <w:widowControl w:val="0"/>
      <w:spacing w:after="160" w:line="240" w:lineRule="exact"/>
      <w:ind/>
      <w:jc w:val="right"/>
    </w:pPr>
    <w:rPr>
      <w:sz w:val="20"/>
    </w:rPr>
  </w:style>
  <w:style w:styleId="Style_4_ch" w:type="character">
    <w:name w:val=" Знак Знак Знак"/>
    <w:basedOn w:val="Style_3_ch"/>
    <w:link w:val="Style_4"/>
    <w:rPr>
      <w:sz w:val="20"/>
    </w:rPr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basedOn w:val="Style_3"/>
    <w:next w:val="Style_3"/>
    <w:link w:val="Style_9_ch"/>
    <w:uiPriority w:val="9"/>
    <w:qFormat/>
    <w:pPr>
      <w:keepNext w:val="1"/>
      <w:ind/>
      <w:outlineLvl w:val="2"/>
    </w:pPr>
    <w:rPr>
      <w:sz w:val="28"/>
    </w:rPr>
  </w:style>
  <w:style w:styleId="Style_9_ch" w:type="character">
    <w:name w:val="heading 3"/>
    <w:basedOn w:val="Style_3_ch"/>
    <w:link w:val="Style_9"/>
    <w:rPr>
      <w:sz w:val="28"/>
    </w:rPr>
  </w:style>
  <w:style w:styleId="Style_10" w:type="paragraph">
    <w:name w:val=" Знак Знак Знак Знак Знак Знак Знак"/>
    <w:basedOn w:val="Style_3"/>
    <w:link w:val="Style_10_ch"/>
    <w:pPr>
      <w:spacing w:after="160" w:line="240" w:lineRule="exact"/>
      <w:ind/>
    </w:pPr>
    <w:rPr>
      <w:rFonts w:ascii="Verdana" w:hAnsi="Verdana"/>
      <w:sz w:val="20"/>
    </w:rPr>
  </w:style>
  <w:style w:styleId="Style_10_ch" w:type="character">
    <w:name w:val=" Знак Знак Знак Знак Знак Знак Знак"/>
    <w:basedOn w:val="Style_3_ch"/>
    <w:link w:val="Style_10"/>
    <w:rPr>
      <w:rFonts w:ascii="Verdana" w:hAnsi="Verdana"/>
      <w:sz w:val="20"/>
    </w:rPr>
  </w:style>
  <w:style w:styleId="Style_11" w:type="paragraph">
    <w:name w:val="Body Text Indent"/>
    <w:basedOn w:val="Style_3"/>
    <w:link w:val="Style_11_ch"/>
    <w:pPr>
      <w:ind w:firstLine="0" w:left="3960"/>
      <w:jc w:val="both"/>
    </w:pPr>
    <w:rPr>
      <w:sz w:val="28"/>
    </w:rPr>
  </w:style>
  <w:style w:styleId="Style_11_ch" w:type="character">
    <w:name w:val="Body Text Indent"/>
    <w:basedOn w:val="Style_3_ch"/>
    <w:link w:val="Style_11"/>
    <w:rPr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12" w:type="paragraph">
    <w:name w:val="Body Text Indent 3"/>
    <w:basedOn w:val="Style_3"/>
    <w:link w:val="Style_12_ch"/>
    <w:pPr>
      <w:ind w:firstLine="0" w:left="4500"/>
      <w:jc w:val="both"/>
    </w:pPr>
    <w:rPr>
      <w:sz w:val="28"/>
    </w:rPr>
  </w:style>
  <w:style w:styleId="Style_12_ch" w:type="character">
    <w:name w:val="Body Text Indent 3"/>
    <w:basedOn w:val="Style_3_ch"/>
    <w:link w:val="Style_12"/>
    <w:rPr>
      <w:sz w:val="28"/>
    </w:rPr>
  </w:style>
  <w:style w:styleId="Style_13" w:type="paragraph">
    <w:name w:val="toc 3"/>
    <w:next w:val="Style_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Strong"/>
    <w:link w:val="Style_14_ch"/>
    <w:rPr>
      <w:b w:val="1"/>
    </w:rPr>
  </w:style>
  <w:style w:styleId="Style_14_ch" w:type="character">
    <w:name w:val="Strong"/>
    <w:link w:val="Style_14"/>
    <w:rPr>
      <w:b w:val="1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ind w:firstLine="0" w:left="4500"/>
      <w:outlineLvl w:val="0"/>
    </w:pPr>
    <w:rPr>
      <w:color w:val="000000"/>
      <w:sz w:val="28"/>
    </w:rPr>
  </w:style>
  <w:style w:styleId="Style_16_ch" w:type="character">
    <w:name w:val="heading 1"/>
    <w:basedOn w:val="Style_3_ch"/>
    <w:link w:val="Style_16"/>
    <w:rPr>
      <w:color w:val="000000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Body Text"/>
    <w:basedOn w:val="Style_3"/>
    <w:link w:val="Style_20_ch"/>
    <w:pPr>
      <w:ind/>
      <w:jc w:val="both"/>
    </w:pPr>
    <w:rPr>
      <w:color w:val="000000"/>
      <w:sz w:val="28"/>
    </w:rPr>
  </w:style>
  <w:style w:styleId="Style_20_ch" w:type="character">
    <w:name w:val="Body Text"/>
    <w:basedOn w:val="Style_3_ch"/>
    <w:link w:val="Style_20"/>
    <w:rPr>
      <w:color w:val="000000"/>
      <w:sz w:val="28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1" w:type="paragraph">
    <w:name w:val="Body Text Indent 2"/>
    <w:basedOn w:val="Style_3"/>
    <w:link w:val="Style_1_ch"/>
    <w:pPr>
      <w:ind w:firstLine="0" w:left="4500"/>
    </w:pPr>
    <w:rPr>
      <w:color w:val="000000"/>
      <w:sz w:val="28"/>
    </w:rPr>
  </w:style>
  <w:style w:styleId="Style_1_ch" w:type="character">
    <w:name w:val="Body Text Indent 2"/>
    <w:basedOn w:val="Style_3_ch"/>
    <w:link w:val="Style_1"/>
    <w:rPr>
      <w:color w:val="000000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3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toc 5"/>
    <w:next w:val="Style_3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Subtitle"/>
    <w:next w:val="Style_3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 Знак Знак Знак Знак Знак Знак Знак Знак Знак1 Знак Знак Знак Знак1 Знак Знак Знак Знак Знак Знак Знак Знак Знак Знак Знак Знак"/>
    <w:basedOn w:val="Style_3"/>
    <w:link w:val="Style_27_ch"/>
    <w:pPr>
      <w:spacing w:after="160" w:line="240" w:lineRule="exact"/>
      <w:ind/>
    </w:pPr>
    <w:rPr>
      <w:rFonts w:ascii="Verdana" w:hAnsi="Verdana"/>
      <w:sz w:val="20"/>
    </w:rPr>
  </w:style>
  <w:style w:styleId="Style_27_ch" w:type="character">
    <w:name w:val=" Знак Знак Знак Знак Знак Знак Знак Знак Знак1 Знак Знак Знак Знак1 Знак Знак Знак Знак Знак Знак Знак Знак Знак Знак Знак Знак"/>
    <w:basedOn w:val="Style_3_ch"/>
    <w:link w:val="Style_27"/>
    <w:rPr>
      <w:rFonts w:ascii="Verdana" w:hAnsi="Verdana"/>
      <w:sz w:val="20"/>
    </w:rPr>
  </w:style>
  <w:style w:styleId="Style_28" w:type="paragraph">
    <w:name w:val="toc 10"/>
    <w:next w:val="Style_3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3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basedOn w:val="Style_3"/>
    <w:next w:val="Style_3"/>
    <w:link w:val="Style_31_ch"/>
    <w:uiPriority w:val="9"/>
    <w:qFormat/>
    <w:pPr>
      <w:keepNext w:val="1"/>
      <w:ind/>
      <w:outlineLvl w:val="1"/>
    </w:pPr>
    <w:rPr>
      <w:color w:val="000000"/>
      <w:sz w:val="28"/>
    </w:rPr>
  </w:style>
  <w:style w:styleId="Style_31_ch" w:type="character">
    <w:name w:val="heading 2"/>
    <w:basedOn w:val="Style_3_ch"/>
    <w:link w:val="Style_31"/>
    <w:rPr>
      <w:color w:val="000000"/>
      <w:sz w:val="28"/>
    </w:rPr>
  </w:style>
  <w:style w:styleId="Style_32" w:type="table">
    <w:name w:val="Table Grid"/>
    <w:basedOn w:val="Style_3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2022-08-01T06:36:46Z</dcterms:modified>
</cp:coreProperties>
</file>